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BE" w:rsidRDefault="000B2CBE" w:rsidP="000B2CBE">
      <w:pPr>
        <w:pStyle w:val="Standard"/>
        <w:jc w:val="center"/>
        <w:rPr>
          <w:b/>
          <w:bCs/>
          <w:sz w:val="26"/>
          <w:szCs w:val="26"/>
        </w:rPr>
      </w:pPr>
      <w:r>
        <w:rPr>
          <w:b/>
          <w:bCs/>
          <w:sz w:val="26"/>
          <w:szCs w:val="26"/>
        </w:rPr>
        <w:t>DLACZEGO WARTO CZYTAĆ DZIECIOM?</w:t>
      </w:r>
    </w:p>
    <w:p w:rsidR="000B2CBE" w:rsidRDefault="000B2CBE" w:rsidP="000B2CBE">
      <w:pPr>
        <w:pStyle w:val="Standard"/>
      </w:pPr>
    </w:p>
    <w:p w:rsidR="000B2CBE" w:rsidRDefault="000B2CBE" w:rsidP="000B2CBE">
      <w:pPr>
        <w:pStyle w:val="Standard"/>
        <w:jc w:val="both"/>
        <w:rPr>
          <w:sz w:val="24"/>
          <w:szCs w:val="24"/>
        </w:rPr>
      </w:pPr>
      <w:r>
        <w:rPr>
          <w:sz w:val="24"/>
          <w:szCs w:val="24"/>
        </w:rPr>
        <w:t xml:space="preserve">      Wspólne czytanie książek przynosi wiele dobrego. Wychowywanie dzieci nie polega jedynie na zakazach i nakazach. Maluchowi należy poświęcić czas. Czytanie bajek ma pozytywny wpływ   na rozwój dzieci. To najprostszy sposób na wychowanie wykształconego, kulturalnego, dobrego i szczęśliwego człowieka. Dzieci – poznając cudowny świat magii           i fantazji bajkowej – rosną mądre i  wrażliwe.</w:t>
      </w:r>
    </w:p>
    <w:p w:rsidR="000B2CBE" w:rsidRDefault="000B2CBE" w:rsidP="000B2CBE">
      <w:pPr>
        <w:pStyle w:val="Standard"/>
        <w:jc w:val="both"/>
        <w:rPr>
          <w:sz w:val="24"/>
          <w:szCs w:val="24"/>
        </w:rPr>
      </w:pPr>
    </w:p>
    <w:p w:rsidR="000B2CBE" w:rsidRDefault="000B2CBE" w:rsidP="000B2CBE">
      <w:pPr>
        <w:pStyle w:val="Standard"/>
        <w:jc w:val="both"/>
        <w:rPr>
          <w:sz w:val="26"/>
          <w:szCs w:val="26"/>
        </w:rPr>
      </w:pPr>
      <w:r>
        <w:rPr>
          <w:b/>
          <w:bCs/>
          <w:sz w:val="26"/>
          <w:szCs w:val="26"/>
        </w:rPr>
        <w:t>Jakie są zalety czytania bajek wspólnie z dziećmi?</w:t>
      </w:r>
    </w:p>
    <w:p w:rsidR="000B2CBE" w:rsidRDefault="000B2CBE" w:rsidP="000B2CBE">
      <w:pPr>
        <w:pStyle w:val="Standard"/>
        <w:jc w:val="both"/>
        <w:rPr>
          <w:sz w:val="24"/>
          <w:szCs w:val="24"/>
        </w:rPr>
      </w:pPr>
      <w:r>
        <w:rPr>
          <w:b/>
          <w:bCs/>
          <w:sz w:val="24"/>
          <w:szCs w:val="24"/>
        </w:rPr>
        <w:t xml:space="preserve">  1. </w:t>
      </w:r>
      <w:r>
        <w:rPr>
          <w:sz w:val="24"/>
          <w:szCs w:val="24"/>
        </w:rPr>
        <w:t>Czytanie dziecku uczy języka – rozbudowuje słownictwo poprzez osłuchanie się z nowymi pojęciami z języka literackiego, dzięki temu nasz maluch uczy się także w sposób naturalny poprawnego konstruowania zdań.</w:t>
      </w:r>
    </w:p>
    <w:p w:rsidR="000B2CBE" w:rsidRDefault="000B2CBE" w:rsidP="000B2CBE">
      <w:pPr>
        <w:pStyle w:val="Standard"/>
        <w:jc w:val="both"/>
        <w:rPr>
          <w:sz w:val="24"/>
          <w:szCs w:val="24"/>
        </w:rPr>
      </w:pPr>
      <w:r>
        <w:rPr>
          <w:b/>
          <w:bCs/>
          <w:sz w:val="24"/>
          <w:szCs w:val="24"/>
        </w:rPr>
        <w:t xml:space="preserve"> 2. </w:t>
      </w:r>
      <w:r>
        <w:rPr>
          <w:sz w:val="24"/>
          <w:szCs w:val="24"/>
        </w:rPr>
        <w:t>Czytanie dzieciom kształtuje procesy słuchowe – dziecko osłuchuje się z akcentem, intonacją, melodią, pozwala mu to rozpoznawać i prawidłowo odczytywać intencje innych osób. Zmieniajmy akcent, bo jest to idealna okazja, aby zapytać dziecko o emocje: czy teraz jesteśmy smutni czy szczęśliwi?</w:t>
      </w:r>
    </w:p>
    <w:p w:rsidR="000B2CBE" w:rsidRDefault="000B2CBE" w:rsidP="000B2CBE">
      <w:pPr>
        <w:pStyle w:val="Standard"/>
        <w:jc w:val="both"/>
        <w:rPr>
          <w:sz w:val="24"/>
          <w:szCs w:val="24"/>
        </w:rPr>
      </w:pPr>
      <w:r>
        <w:rPr>
          <w:sz w:val="24"/>
          <w:szCs w:val="24"/>
        </w:rPr>
        <w:t xml:space="preserve"> </w:t>
      </w:r>
      <w:r>
        <w:rPr>
          <w:b/>
          <w:bCs/>
          <w:sz w:val="24"/>
          <w:szCs w:val="24"/>
        </w:rPr>
        <w:t xml:space="preserve">3. </w:t>
      </w:r>
      <w:r>
        <w:rPr>
          <w:sz w:val="24"/>
          <w:szCs w:val="24"/>
        </w:rPr>
        <w:t>Czytanie dziecku koncentruje uwagę – śledzenie akcji utworu i historii bohaterów to bardzo przyjemny dla dziecka sposób na naukę skupiania myśli, przywiązywania uwagi do związków przyczynowo-skutkowych oraz logicznego myślenia.</w:t>
      </w:r>
    </w:p>
    <w:p w:rsidR="000B2CBE" w:rsidRDefault="000B2CBE" w:rsidP="000B2CBE">
      <w:pPr>
        <w:pStyle w:val="Standard"/>
        <w:jc w:val="both"/>
        <w:rPr>
          <w:sz w:val="24"/>
          <w:szCs w:val="24"/>
        </w:rPr>
      </w:pPr>
      <w:r>
        <w:rPr>
          <w:sz w:val="24"/>
          <w:szCs w:val="24"/>
        </w:rPr>
        <w:t xml:space="preserve">  </w:t>
      </w:r>
      <w:r>
        <w:rPr>
          <w:b/>
          <w:bCs/>
          <w:sz w:val="24"/>
          <w:szCs w:val="24"/>
        </w:rPr>
        <w:t>4</w:t>
      </w:r>
      <w:r>
        <w:rPr>
          <w:sz w:val="24"/>
          <w:szCs w:val="24"/>
        </w:rPr>
        <w:t>. Czytanie dzieciom ma wpływ na wychowanie, poprzez ukazywanie pozytywnych wzorców zachowań – dziecko przeżywające losy bohaterów bajek po prostu uczy się życia. Potrafi dokonać moralnej oceny postaci literackiej, rozróżnić dobro od zła i wyciągać wnioski. Chce naśladować dobrych bohaterów bo wie, że tylko wtedy osiągnie sukces. Bajki stanowią skarbnicę zasad i treści moralnych przekazanych w sposób bardzo przystępny                            i nieodpychający. W bajkach nie pojawia się ton moralizatorski. Za to pokazane są przygody bohaterów, ich zachowania oraz konsekwencje tych zachowań.</w:t>
      </w:r>
    </w:p>
    <w:p w:rsidR="000B2CBE" w:rsidRDefault="000B2CBE" w:rsidP="000B2CBE">
      <w:pPr>
        <w:pStyle w:val="Standard"/>
        <w:jc w:val="both"/>
        <w:rPr>
          <w:sz w:val="24"/>
          <w:szCs w:val="24"/>
        </w:rPr>
      </w:pPr>
      <w:r>
        <w:rPr>
          <w:b/>
          <w:bCs/>
          <w:sz w:val="24"/>
          <w:szCs w:val="24"/>
        </w:rPr>
        <w:t xml:space="preserve">5. </w:t>
      </w:r>
      <w:r>
        <w:rPr>
          <w:sz w:val="24"/>
          <w:szCs w:val="24"/>
        </w:rPr>
        <w:t>Czytanie dziecku uczy empatii – dziecko wsłuchane w opowiadanie, często odnajduje         w bohaterze bajeczki samego siebie. Staje się wrażliwsze na krzywdę innych i potrafi darzyć szacunkiem, ponieważ przeżywając emocje bohaterów, próbuje się z nimi utożsamiać.</w:t>
      </w:r>
    </w:p>
    <w:p w:rsidR="000B2CBE" w:rsidRDefault="000B2CBE" w:rsidP="000B2CBE">
      <w:pPr>
        <w:pStyle w:val="Standard"/>
        <w:jc w:val="both"/>
        <w:rPr>
          <w:sz w:val="24"/>
          <w:szCs w:val="24"/>
        </w:rPr>
      </w:pPr>
      <w:r>
        <w:rPr>
          <w:b/>
          <w:bCs/>
          <w:sz w:val="24"/>
          <w:szCs w:val="24"/>
        </w:rPr>
        <w:t xml:space="preserve"> 6. </w:t>
      </w:r>
      <w:r>
        <w:rPr>
          <w:sz w:val="24"/>
          <w:szCs w:val="24"/>
        </w:rPr>
        <w:t>Czytanie dzieciom umożliwia im poznanie dotąd nieznanych uczuć – zaznacza istnienie       w świecie sprzecznych wartości: dobra i zła, a także uczuć: gniewu, złości, radości, bólu           i smutku. To uczy dziecko odpowiednio reagować na sytuacje, z którymi wcześniej się nie spotkało – gdy mu się przydarzą, będzie już wiedziało, jak się zachować.</w:t>
      </w:r>
    </w:p>
    <w:p w:rsidR="000B2CBE" w:rsidRDefault="000B2CBE" w:rsidP="000B2CBE">
      <w:pPr>
        <w:pStyle w:val="Standard"/>
        <w:jc w:val="both"/>
        <w:rPr>
          <w:sz w:val="24"/>
          <w:szCs w:val="24"/>
        </w:rPr>
      </w:pPr>
      <w:r>
        <w:rPr>
          <w:sz w:val="24"/>
          <w:szCs w:val="24"/>
        </w:rPr>
        <w:lastRenderedPageBreak/>
        <w:t xml:space="preserve"> </w:t>
      </w:r>
      <w:r>
        <w:rPr>
          <w:b/>
          <w:bCs/>
          <w:sz w:val="24"/>
          <w:szCs w:val="24"/>
        </w:rPr>
        <w:t xml:space="preserve"> 7. </w:t>
      </w:r>
      <w:r>
        <w:rPr>
          <w:sz w:val="24"/>
          <w:szCs w:val="24"/>
        </w:rPr>
        <w:t>Czytanie dziecku dostarcza mu wszechstronnej wiedzy – dzieci które chorują i dużo czasu spędzają w domu albo w szpitalu, ale również takie, które np. nigdy nie były na wsi, dzięki książkom z pięknymi ilustracjami wiedzą więcej o świecie.</w:t>
      </w:r>
    </w:p>
    <w:p w:rsidR="000B2CBE" w:rsidRDefault="000B2CBE" w:rsidP="000B2CBE">
      <w:pPr>
        <w:pStyle w:val="Standard"/>
        <w:jc w:val="both"/>
        <w:rPr>
          <w:sz w:val="24"/>
          <w:szCs w:val="24"/>
        </w:rPr>
      </w:pPr>
      <w:r>
        <w:rPr>
          <w:sz w:val="24"/>
          <w:szCs w:val="24"/>
        </w:rPr>
        <w:t xml:space="preserve"> </w:t>
      </w:r>
      <w:r>
        <w:rPr>
          <w:b/>
          <w:bCs/>
          <w:sz w:val="24"/>
          <w:szCs w:val="24"/>
        </w:rPr>
        <w:t xml:space="preserve">  8.</w:t>
      </w:r>
      <w:r>
        <w:rPr>
          <w:sz w:val="24"/>
          <w:szCs w:val="24"/>
        </w:rPr>
        <w:t xml:space="preserve"> Czytanie dzieciom zacieśnia więzy rodzinne – mama i tata czytający dziecku na dobranoc, to najpiękniejsze momenty w życiu maluszka. Nawet zapracowani, zmęczeni dorośli bez pomysłu na zabawę z dzieckiem odnajdą magię tej chwili, która nic nie kosztuje, a potrafi zdziałać cuda. Maluchy uwielbiają patrzeć, jak zmienia się wyraz twarzy. Podczas czytania bawmy się z dzieckiem, dotykajmy je i przytulajmy. Czytanie książek wspólnie z maluchami pozwala budować więź między dzieckiem a rodzicem. Spędzanie czasu z dzieckiem pozwala nawiązać z nim lepszy i mocniejszy kontakt.</w:t>
      </w:r>
    </w:p>
    <w:p w:rsidR="000B2CBE" w:rsidRDefault="000B2CBE" w:rsidP="000B2CBE">
      <w:pPr>
        <w:pStyle w:val="Standard"/>
        <w:jc w:val="both"/>
        <w:rPr>
          <w:sz w:val="24"/>
          <w:szCs w:val="24"/>
        </w:rPr>
      </w:pPr>
      <w:r>
        <w:rPr>
          <w:sz w:val="24"/>
          <w:szCs w:val="24"/>
        </w:rPr>
        <w:t xml:space="preserve">  </w:t>
      </w:r>
      <w:r>
        <w:rPr>
          <w:b/>
          <w:bCs/>
          <w:sz w:val="24"/>
          <w:szCs w:val="24"/>
        </w:rPr>
        <w:t xml:space="preserve"> 9. </w:t>
      </w:r>
      <w:r>
        <w:rPr>
          <w:sz w:val="24"/>
          <w:szCs w:val="24"/>
        </w:rPr>
        <w:t>Czytanie dziecku uczy je pewności siebie – utwierdza malca w przekonaniu, że zawsze można znaleźć dobre rozwiązanie i wyjście z każdej sytuacji. Kierując się dobrem, podobnie jak pozytywny bohater, dziecko doczeka się szczęśliwego zakończenia.</w:t>
      </w:r>
    </w:p>
    <w:p w:rsidR="000B2CBE" w:rsidRDefault="000B2CBE" w:rsidP="000B2CBE">
      <w:pPr>
        <w:pStyle w:val="Standard"/>
        <w:jc w:val="both"/>
        <w:rPr>
          <w:sz w:val="24"/>
          <w:szCs w:val="24"/>
        </w:rPr>
      </w:pPr>
      <w:r>
        <w:rPr>
          <w:b/>
          <w:bCs/>
          <w:sz w:val="24"/>
          <w:szCs w:val="24"/>
        </w:rPr>
        <w:t xml:space="preserve">  10. </w:t>
      </w:r>
      <w:r>
        <w:rPr>
          <w:sz w:val="24"/>
          <w:szCs w:val="24"/>
        </w:rPr>
        <w:t>Czytanie dzieciom chroni je przed wtórnym analfabetyzmem - żyjemy w świecie umów, dokumentów, które musimy poręczyć swoim podpisem. Wymaga to od nas uważnego czytania ze zrozumieniem. Czytając dziecku przyzwyczajamy je do czytania i analizy tekstu  od najmłodszych lat.</w:t>
      </w:r>
    </w:p>
    <w:p w:rsidR="000B2CBE" w:rsidRDefault="000B2CBE" w:rsidP="000B2CBE">
      <w:pPr>
        <w:pStyle w:val="Standard"/>
        <w:jc w:val="both"/>
        <w:rPr>
          <w:sz w:val="24"/>
          <w:szCs w:val="24"/>
        </w:rPr>
      </w:pPr>
      <w:r>
        <w:rPr>
          <w:sz w:val="24"/>
          <w:szCs w:val="24"/>
        </w:rPr>
        <w:t xml:space="preserve">      Bajki dla dzieci stymulują rozwój mózgu. Czytanie poszerza zasób słownictwa oraz umożliwia zdobywanie wiedzy o świecie i zachowaniach ludzi lub zwierząt. Dzieci, które       od małego mają kontakt z książkami, rozbudzają w sobie zainteresowania oraz mają bogatą wyobraźnię. Książki uczą myślenia.  Czytanie dzieciom sprawia, że maluchy szybciej uczą się mówić, szybciej uczą się czytać oraz pisać. Dzieci, które od najmłodszych lat mają styczność    z książkami, później częściej po nie sięgają. Powstaje w dzieciach nawyk sięgania po książki, dzięki któremu nie pojawi się uzależnienie od telewizji.</w:t>
      </w:r>
    </w:p>
    <w:p w:rsidR="000B2CBE" w:rsidRDefault="000B2CBE" w:rsidP="000B2CBE">
      <w:pPr>
        <w:pStyle w:val="Standard"/>
        <w:jc w:val="both"/>
        <w:rPr>
          <w:sz w:val="24"/>
          <w:szCs w:val="24"/>
        </w:rPr>
      </w:pPr>
      <w:r>
        <w:rPr>
          <w:sz w:val="24"/>
          <w:szCs w:val="24"/>
        </w:rPr>
        <w:t>Książkę należy dobrać odpowiednio do wieku dziecka. Warto wyrobić w dziecku nawyk codziennego sięgania po książki. Głośne czytanie książek powinno odbywać się nie tylko        w domu, ale też w przedszkolu i w szkole. Wspólne czytanie wpływa na emocjonalny, moralny, społeczny oraz intelektualny rozwój dziecka.</w:t>
      </w:r>
    </w:p>
    <w:p w:rsidR="000B2CBE" w:rsidRDefault="000B2CBE" w:rsidP="000B2CBE">
      <w:pPr>
        <w:pStyle w:val="Standard"/>
        <w:jc w:val="both"/>
        <w:rPr>
          <w:sz w:val="24"/>
          <w:szCs w:val="24"/>
        </w:rPr>
      </w:pPr>
    </w:p>
    <w:p w:rsidR="000B2CBE" w:rsidRDefault="000B2CBE" w:rsidP="000B2CBE">
      <w:pPr>
        <w:pStyle w:val="Standard"/>
        <w:jc w:val="both"/>
        <w:rPr>
          <w:sz w:val="24"/>
          <w:szCs w:val="24"/>
        </w:rPr>
      </w:pPr>
      <w:r>
        <w:rPr>
          <w:sz w:val="24"/>
          <w:szCs w:val="24"/>
        </w:rPr>
        <w:t xml:space="preserve">        </w:t>
      </w:r>
    </w:p>
    <w:p w:rsidR="00CB1F9D" w:rsidRDefault="000B2CBE"/>
    <w:sectPr w:rsidR="00CB1F9D" w:rsidSect="00364E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B2CBE"/>
    <w:rsid w:val="000B2CBE"/>
    <w:rsid w:val="00364EC6"/>
    <w:rsid w:val="004B110C"/>
    <w:rsid w:val="00A42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E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2CBE"/>
    <w:pPr>
      <w:suppressAutoHyphens/>
      <w:autoSpaceDN w:val="0"/>
    </w:pPr>
    <w:rPr>
      <w:rFonts w:ascii="Calibri" w:eastAsia="Calibri" w:hAnsi="Calibri" w:cs="F"/>
    </w:rPr>
  </w:style>
</w:styles>
</file>

<file path=word/webSettings.xml><?xml version="1.0" encoding="utf-8"?>
<w:webSettings xmlns:r="http://schemas.openxmlformats.org/officeDocument/2006/relationships" xmlns:w="http://schemas.openxmlformats.org/wordprocessingml/2006/main">
  <w:divs>
    <w:div w:id="18126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4050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2020-03-20T14:05:00Z</dcterms:created>
  <dcterms:modified xsi:type="dcterms:W3CDTF">2020-03-20T14:06:00Z</dcterms:modified>
</cp:coreProperties>
</file>